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6266"/>
        </w:tabs>
        <w:spacing w:line="600" w:lineRule="exact"/>
        <w:jc w:val="center"/>
        <w:rPr>
          <w:rFonts w:hint="eastAsia" w:ascii="方正小标宋简体" w:hAnsi="黑体" w:eastAsia="方正小标宋简体" w:cs="Tahoma"/>
          <w:b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ahoma" w:eastAsia="方正小标宋简体" w:cs="Tahoma"/>
          <w:b w:val="0"/>
          <w:bCs/>
          <w:color w:val="333333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  <w:t>自动履行承诺书</w:t>
      </w:r>
    </w:p>
    <w:bookmarkEnd w:id="0"/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333333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本单位郑重承诺：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原告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与被告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一案，双方自愿达成调解协议，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哈尔滨市道外区人民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法院对调解协议予以确认，并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依法作出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20 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黑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/>
        </w:rPr>
        <w:t>0104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民初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号民事调解书。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本单位郑重承诺将按约履行该调解协议。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Tahoma" w:eastAsia="仿宋_GB2312" w:cs="Tahoma"/>
          <w:b/>
          <w:color w:val="333333"/>
          <w:kern w:val="0"/>
          <w:sz w:val="15"/>
          <w:szCs w:val="15"/>
        </w:rPr>
      </w:pPr>
      <w:r>
        <w:rPr>
          <w:rFonts w:hint="eastAsia" w:ascii="仿宋_GB2312" w:hAnsi="Times New Roman" w:eastAsia="仿宋_GB2312" w:cs="Tahoma"/>
          <w:b/>
          <w:color w:val="333333"/>
          <w:kern w:val="0"/>
          <w:sz w:val="32"/>
          <w:szCs w:val="32"/>
          <w:shd w:val="clear" w:color="auto" w:fill="FFFFFF"/>
        </w:rPr>
        <w:t>如若违反承诺，本人自愿承担相应的法律责任。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此致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60" w:hanging="6560" w:hangingChars="2050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  <w:lang w:eastAsia="zh-CN"/>
        </w:rPr>
        <w:t>道外区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人民法院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left"/>
        <w:textAlignment w:val="auto"/>
        <w:rPr>
          <w:rFonts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jc w:val="left"/>
        <w:textAlignment w:val="auto"/>
        <w:rPr>
          <w:rFonts w:ascii="Tahoma" w:hAnsi="Tahoma" w:cs="Tahoma"/>
          <w:color w:val="333333"/>
          <w:kern w:val="0"/>
          <w:sz w:val="15"/>
          <w:szCs w:val="15"/>
        </w:rPr>
      </w:pPr>
      <w:r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ahoma" w:eastAsia="方正小标宋简体" w:cs="Tahoma"/>
          <w:b w:val="0"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ahoma"/>
          <w:b w:val="0"/>
          <w:bCs/>
          <w:color w:val="333333"/>
          <w:kern w:val="0"/>
          <w:sz w:val="44"/>
          <w:szCs w:val="44"/>
        </w:rPr>
        <w:t>自动履行承诺书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本单位郑重承诺：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原告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与被告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一案，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哈尔滨市道外区人民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法院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依法作出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20 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）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黑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val="en-US" w:eastAsia="zh-CN"/>
        </w:rPr>
        <w:t>0104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民初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>××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号民事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lang w:eastAsia="zh-CN"/>
        </w:rPr>
        <w:t>判决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</w:rPr>
        <w:t>书。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/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本单位郑重承诺将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  <w:lang w:eastAsia="zh-CN"/>
        </w:rPr>
        <w:t>自动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履行该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  <w:lang w:eastAsia="zh-CN"/>
        </w:rPr>
        <w:t>判决确定的义务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_GB2312" w:hAnsi="Tahoma" w:eastAsia="仿宋_GB2312" w:cs="Tahoma"/>
          <w:b/>
          <w:color w:val="333333"/>
          <w:kern w:val="0"/>
          <w:sz w:val="15"/>
          <w:szCs w:val="15"/>
        </w:rPr>
      </w:pPr>
      <w:r>
        <w:rPr>
          <w:rFonts w:hint="eastAsia" w:ascii="仿宋_GB2312" w:hAnsi="Times New Roman" w:eastAsia="仿宋_GB2312" w:cs="Tahoma"/>
          <w:b/>
          <w:color w:val="333333"/>
          <w:kern w:val="0"/>
          <w:sz w:val="32"/>
          <w:szCs w:val="32"/>
          <w:shd w:val="clear" w:color="auto" w:fill="FFFFFF"/>
        </w:rPr>
        <w:t>如若违反承诺，本人自愿承担相应的法律责任。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此致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560" w:hanging="6560" w:hangingChars="2050"/>
        <w:jc w:val="left"/>
        <w:textAlignment w:val="auto"/>
        <w:rPr>
          <w:rFonts w:ascii="仿宋_GB2312" w:hAnsi="Tahoma" w:eastAsia="仿宋_GB2312" w:cs="Tahoma"/>
          <w:color w:val="333333"/>
          <w:kern w:val="0"/>
          <w:sz w:val="15"/>
          <w:szCs w:val="15"/>
        </w:rPr>
      </w:pP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  <w:lang w:eastAsia="zh-CN"/>
        </w:rPr>
        <w:t>道外区</w:t>
      </w:r>
      <w:r>
        <w:rPr>
          <w:rFonts w:hint="eastAsia" w:ascii="仿宋_GB2312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人民法院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left"/>
        <w:textAlignment w:val="auto"/>
        <w:rPr>
          <w:rFonts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0" w:firstLineChars="2050"/>
        <w:jc w:val="left"/>
        <w:textAlignment w:val="auto"/>
        <w:rPr>
          <w:rFonts w:ascii="Tahoma" w:hAnsi="Tahoma" w:cs="Tahoma"/>
          <w:color w:val="333333"/>
          <w:kern w:val="0"/>
          <w:sz w:val="15"/>
          <w:szCs w:val="15"/>
        </w:rPr>
      </w:pPr>
      <w:r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4" w:leftChars="2964" w:hanging="160" w:hangingChars="50"/>
        <w:jc w:val="left"/>
        <w:textAlignment w:val="auto"/>
        <w:rPr>
          <w:rFonts w:hint="eastAsia" w:ascii="Times New Roman" w:hAnsi="Tahoma" w:eastAsia="仿宋_GB2312" w:cs="Tahoma"/>
          <w:color w:val="333333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GViYjg4MjM3M2FlZTgyOTgzYWM1ZWEzN2Q2YzcifQ=="/>
  </w:docVars>
  <w:rsids>
    <w:rsidRoot w:val="00000000"/>
    <w:rsid w:val="4BA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_GB2312" w:hAnsi="Tahoma" w:eastAsia="仿宋_GB2312" w:cs="Tahoma"/>
      <w:color w:val="333333"/>
      <w:kern w:val="0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2023-05-15T08:14:02Z</dcterms:created>
  <dc:creator>Administrator</dc:creator>
  <cp:lastModifiedBy>Administrator</cp:lastModifiedBy>
  <dcterms:modified xsi:type="dcterms:W3CDTF">2023-05-15T08:14:27Z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6F604E3198B543989F996581BF2FC203_12</vt:lpwstr>
  </property>
</Properties>
</file>